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E3E" w:rsidRDefault="00E17F1D">
      <w:hyperlink r:id="rId4" w:history="1">
        <w:r w:rsidRPr="002C56DF">
          <w:rPr>
            <w:rStyle w:val="Hyperlink"/>
          </w:rPr>
          <w:t>http://www.dshs.state.tx.us/newborn/images/PKU_treatment.jpg</w:t>
        </w:r>
      </w:hyperlink>
    </w:p>
    <w:p w:rsidR="00E17F1D" w:rsidRDefault="00E17F1D"/>
    <w:p w:rsidR="00E17F1D" w:rsidRDefault="00E17F1D">
      <w:r>
        <w:rPr>
          <w:noProof/>
        </w:rPr>
        <w:drawing>
          <wp:inline distT="0" distB="0" distL="0" distR="0">
            <wp:extent cx="3705225" cy="2714625"/>
            <wp:effectExtent l="19050" t="0" r="9525" b="0"/>
            <wp:docPr id="1" name="Picture 1" descr="http://www.dshs.state.tx.us/newborn/images/PKU_treat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shs.state.tx.us/newborn/images/PKU_treatmen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F1D" w:rsidRDefault="00E17F1D"/>
    <w:p w:rsidR="00E17F1D" w:rsidRDefault="00E17F1D">
      <w:hyperlink r:id="rId6" w:history="1">
        <w:r w:rsidRPr="002C56DF">
          <w:rPr>
            <w:rStyle w:val="Hyperlink"/>
          </w:rPr>
          <w:t>http://www.dshs.state.tx.us/newborn/images/PKU_untreated.jpg</w:t>
        </w:r>
      </w:hyperlink>
    </w:p>
    <w:p w:rsidR="00E17F1D" w:rsidRDefault="00E17F1D"/>
    <w:p w:rsidR="00E17F1D" w:rsidRDefault="00E17F1D">
      <w:r>
        <w:rPr>
          <w:noProof/>
        </w:rPr>
        <w:drawing>
          <wp:inline distT="0" distB="0" distL="0" distR="0">
            <wp:extent cx="4181475" cy="3200400"/>
            <wp:effectExtent l="19050" t="0" r="9525" b="0"/>
            <wp:docPr id="4" name="Picture 4" descr="http://www.dshs.state.tx.us/newborn/images/PKU_untreat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dshs.state.tx.us/newborn/images/PKU_untreated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17F1D" w:rsidSect="00CC3E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17F1D"/>
    <w:rsid w:val="00CC3E3E"/>
    <w:rsid w:val="00E17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E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7F1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7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F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shs.state.tx.us/newborn/images/PKU_untreated.jp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dshs.state.tx.us/newborn/images/PKU_treatment.jp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Property</dc:creator>
  <cp:keywords/>
  <dc:description/>
  <cp:lastModifiedBy>Property</cp:lastModifiedBy>
  <cp:revision>2</cp:revision>
  <dcterms:created xsi:type="dcterms:W3CDTF">2009-03-31T13:58:00Z</dcterms:created>
  <dcterms:modified xsi:type="dcterms:W3CDTF">2009-03-31T14:00:00Z</dcterms:modified>
</cp:coreProperties>
</file>